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5635" w14:textId="3914A3EF" w:rsidR="00075743" w:rsidRDefault="00CB7AAE" w:rsidP="00075743">
      <w:pPr>
        <w:spacing w:after="1495" w:line="307" w:lineRule="auto"/>
        <w:ind w:left="3248" w:firstLine="1020"/>
        <w:contextualSpacing/>
        <w:rPr>
          <w:b/>
          <w:sz w:val="24"/>
        </w:rPr>
      </w:pPr>
      <w:r>
        <w:rPr>
          <w:noProof/>
        </w:rPr>
        <w:drawing>
          <wp:anchor distT="0" distB="0" distL="114300" distR="114300" simplePos="0" relativeHeight="251658240" behindDoc="0" locked="0" layoutInCell="1" allowOverlap="0" wp14:anchorId="5CFA8295" wp14:editId="117085A5">
            <wp:simplePos x="0" y="0"/>
            <wp:positionH relativeFrom="column">
              <wp:posOffset>-143560</wp:posOffset>
            </wp:positionH>
            <wp:positionV relativeFrom="paragraph">
              <wp:posOffset>-32014</wp:posOffset>
            </wp:positionV>
            <wp:extent cx="1296924" cy="121462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96924" cy="1214628"/>
                    </a:xfrm>
                    <a:prstGeom prst="rect">
                      <a:avLst/>
                    </a:prstGeom>
                  </pic:spPr>
                </pic:pic>
              </a:graphicData>
            </a:graphic>
          </wp:anchor>
        </w:drawing>
      </w:r>
      <w:r>
        <w:rPr>
          <w:b/>
          <w:sz w:val="24"/>
        </w:rPr>
        <w:t>Summer Wind Farms, LLC</w:t>
      </w:r>
    </w:p>
    <w:p w14:paraId="1FD0FA47" w14:textId="21A3C25C" w:rsidR="004A471A" w:rsidRDefault="00075743" w:rsidP="00075743">
      <w:pPr>
        <w:spacing w:after="1495" w:line="307" w:lineRule="auto"/>
        <w:contextualSpacing/>
        <w:rPr>
          <w:b/>
          <w:sz w:val="24"/>
        </w:rPr>
      </w:pPr>
      <w:r>
        <w:rPr>
          <w:b/>
          <w:sz w:val="24"/>
        </w:rPr>
        <w:t xml:space="preserve">                           </w:t>
      </w:r>
      <w:r w:rsidR="00CB7AAE">
        <w:rPr>
          <w:b/>
          <w:sz w:val="24"/>
        </w:rPr>
        <w:t>Community Supported Agriculture (CSA)</w:t>
      </w:r>
    </w:p>
    <w:p w14:paraId="150A8B12" w14:textId="09A78E20" w:rsidR="00075743" w:rsidRDefault="00075743" w:rsidP="00075743">
      <w:pPr>
        <w:spacing w:after="1495" w:line="307" w:lineRule="auto"/>
        <w:contextualSpacing/>
        <w:rPr>
          <w:b/>
          <w:bCs/>
          <w:sz w:val="24"/>
          <w:szCs w:val="24"/>
        </w:rPr>
      </w:pPr>
      <w:r>
        <w:rPr>
          <w:b/>
          <w:bCs/>
          <w:sz w:val="24"/>
          <w:szCs w:val="24"/>
        </w:rPr>
        <w:t xml:space="preserve">            </w:t>
      </w:r>
      <w:r w:rsidRPr="00075743">
        <w:rPr>
          <w:b/>
          <w:bCs/>
          <w:sz w:val="24"/>
          <w:szCs w:val="24"/>
        </w:rPr>
        <w:t>MEMBERSHIP REGISTRATION AND CONTRACT FORM 202</w:t>
      </w:r>
      <w:r w:rsidR="00963A62">
        <w:rPr>
          <w:b/>
          <w:bCs/>
          <w:sz w:val="24"/>
          <w:szCs w:val="24"/>
        </w:rPr>
        <w:t>4</w:t>
      </w:r>
    </w:p>
    <w:p w14:paraId="67621566" w14:textId="77777777" w:rsidR="00075743" w:rsidRPr="00075743" w:rsidRDefault="00075743" w:rsidP="00075743">
      <w:pPr>
        <w:spacing w:after="1495" w:line="307" w:lineRule="auto"/>
        <w:contextualSpacing/>
        <w:rPr>
          <w:b/>
          <w:bCs/>
          <w:sz w:val="24"/>
          <w:szCs w:val="24"/>
        </w:rPr>
      </w:pPr>
    </w:p>
    <w:p w14:paraId="2F1E3E40" w14:textId="414053EC" w:rsidR="004A471A" w:rsidRDefault="00CB7AAE">
      <w:pPr>
        <w:spacing w:after="0" w:line="239" w:lineRule="auto"/>
        <w:ind w:right="75"/>
        <w:rPr>
          <w:b/>
        </w:rPr>
      </w:pPr>
      <w:r>
        <w:rPr>
          <w:b/>
        </w:rPr>
        <w:t>Please register me as a member of Summer Wind Farm’s Community Supported Agriculture (CSA) program for the summer 20</w:t>
      </w:r>
      <w:r w:rsidR="00F44A94">
        <w:rPr>
          <w:b/>
        </w:rPr>
        <w:t>2</w:t>
      </w:r>
      <w:r w:rsidR="00963A62">
        <w:rPr>
          <w:b/>
        </w:rPr>
        <w:t>4</w:t>
      </w:r>
      <w:r>
        <w:rPr>
          <w:b/>
        </w:rPr>
        <w:t xml:space="preserve"> growing season. </w:t>
      </w:r>
    </w:p>
    <w:p w14:paraId="6688E53A" w14:textId="77777777" w:rsidR="00075743" w:rsidRDefault="00075743">
      <w:pPr>
        <w:spacing w:after="0" w:line="239" w:lineRule="auto"/>
        <w:ind w:right="75"/>
      </w:pPr>
    </w:p>
    <w:p w14:paraId="3646E987" w14:textId="32F9928C" w:rsidR="004A471A" w:rsidRDefault="00CB7AAE" w:rsidP="00046076">
      <w:pPr>
        <w:spacing w:after="313" w:line="249" w:lineRule="auto"/>
        <w:ind w:left="-15" w:right="598"/>
      </w:pPr>
      <w:r>
        <w:rPr>
          <w:b/>
        </w:rPr>
        <w:t xml:space="preserve">I understand that farming is a seasonal and unpredictable business that may have unforeseen risks, and the exact selections and quantities included in the weekly harvest will change as the season moves forward. In joining the CSA, I understand and agree to share in the changes and variations normal in farming and for reasons beyond the control of Summer Wind Farms LLC. </w:t>
      </w:r>
    </w:p>
    <w:p w14:paraId="5979B66F" w14:textId="52660B2C" w:rsidR="004A471A" w:rsidRDefault="002F0A4C">
      <w:pPr>
        <w:spacing w:after="0"/>
        <w:ind w:left="377" w:hanging="10"/>
      </w:pPr>
      <w:r>
        <w:rPr>
          <w:noProof/>
        </w:rPr>
        <mc:AlternateContent>
          <mc:Choice Requires="wps">
            <w:drawing>
              <wp:anchor distT="45720" distB="45720" distL="114300" distR="114300" simplePos="0" relativeHeight="251660288" behindDoc="0" locked="0" layoutInCell="1" allowOverlap="1" wp14:anchorId="1C20F18D" wp14:editId="53FC6108">
                <wp:simplePos x="0" y="0"/>
                <wp:positionH relativeFrom="column">
                  <wp:posOffset>4189730</wp:posOffset>
                </wp:positionH>
                <wp:positionV relativeFrom="paragraph">
                  <wp:posOffset>24765</wp:posOffset>
                </wp:positionV>
                <wp:extent cx="2377440" cy="1920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20240"/>
                        </a:xfrm>
                        <a:prstGeom prst="rect">
                          <a:avLst/>
                        </a:prstGeom>
                        <a:solidFill>
                          <a:srgbClr val="FFFFFF"/>
                        </a:solidFill>
                        <a:ln w="9525">
                          <a:solidFill>
                            <a:srgbClr val="000000"/>
                          </a:solidFill>
                          <a:miter lim="800000"/>
                          <a:headEnd/>
                          <a:tailEnd/>
                        </a:ln>
                      </wps:spPr>
                      <wps:txbx>
                        <w:txbxContent>
                          <w:p w14:paraId="3B5974CD" w14:textId="5CAF4612" w:rsidR="003E520A" w:rsidRPr="00422C75" w:rsidRDefault="00F74246" w:rsidP="00F74246">
                            <w:pPr>
                              <w:contextualSpacing/>
                              <w:jc w:val="center"/>
                              <w:rPr>
                                <w:b/>
                                <w:bCs/>
                                <w:sz w:val="28"/>
                                <w:szCs w:val="28"/>
                              </w:rPr>
                            </w:pPr>
                            <w:r w:rsidRPr="00422C75">
                              <w:rPr>
                                <w:b/>
                                <w:bCs/>
                                <w:sz w:val="28"/>
                                <w:szCs w:val="28"/>
                              </w:rPr>
                              <w:t>Ch</w:t>
                            </w:r>
                            <w:r w:rsidR="003E520A" w:rsidRPr="00422C75">
                              <w:rPr>
                                <w:b/>
                                <w:bCs/>
                                <w:sz w:val="28"/>
                                <w:szCs w:val="28"/>
                              </w:rPr>
                              <w:t>oose your pickup</w:t>
                            </w:r>
                            <w:r w:rsidR="001A7EC0" w:rsidRPr="00422C75">
                              <w:rPr>
                                <w:b/>
                                <w:bCs/>
                                <w:sz w:val="28"/>
                                <w:szCs w:val="28"/>
                              </w:rPr>
                              <w:t xml:space="preserve"> </w:t>
                            </w:r>
                            <w:r w:rsidR="00866BA9" w:rsidRPr="00422C75">
                              <w:rPr>
                                <w:b/>
                                <w:bCs/>
                                <w:sz w:val="28"/>
                                <w:szCs w:val="28"/>
                              </w:rPr>
                              <w:t>location:</w:t>
                            </w:r>
                          </w:p>
                          <w:p w14:paraId="0AE0A7A0" w14:textId="754F0491" w:rsidR="00866BA9" w:rsidRPr="006A230C" w:rsidRDefault="00866BA9">
                            <w:pPr>
                              <w:contextualSpacing/>
                              <w:rPr>
                                <w:sz w:val="24"/>
                                <w:szCs w:val="24"/>
                              </w:rPr>
                            </w:pPr>
                            <w:r w:rsidRPr="006A230C">
                              <w:rPr>
                                <w:sz w:val="24"/>
                                <w:szCs w:val="24"/>
                              </w:rPr>
                              <w:t>___ The Farm, Wednesdays</w:t>
                            </w:r>
                          </w:p>
                          <w:p w14:paraId="09C57251" w14:textId="291C94A5" w:rsidR="00866BA9" w:rsidRPr="006A230C" w:rsidRDefault="00866BA9">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Market</w:t>
                            </w:r>
                            <w:r w:rsidR="008F3585" w:rsidRPr="006A230C">
                              <w:rPr>
                                <w:sz w:val="24"/>
                                <w:szCs w:val="24"/>
                              </w:rPr>
                              <w:t xml:space="preserve">, </w:t>
                            </w:r>
                            <w:r w:rsidRPr="006A230C">
                              <w:rPr>
                                <w:sz w:val="24"/>
                                <w:szCs w:val="24"/>
                              </w:rPr>
                              <w:t>Medford</w:t>
                            </w:r>
                            <w:r w:rsidR="001A7EC0" w:rsidRPr="006A230C">
                              <w:rPr>
                                <w:sz w:val="24"/>
                                <w:szCs w:val="24"/>
                              </w:rPr>
                              <w:t>, Friday</w:t>
                            </w:r>
                            <w:r w:rsidR="002F0A4C" w:rsidRPr="006A230C">
                              <w:rPr>
                                <w:sz w:val="24"/>
                                <w:szCs w:val="24"/>
                              </w:rPr>
                              <w:t>s</w:t>
                            </w:r>
                          </w:p>
                          <w:p w14:paraId="7A0CFD54" w14:textId="1AFC5FC2" w:rsidR="001A7EC0" w:rsidRPr="006A230C" w:rsidRDefault="001A7EC0">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w:t>
                            </w:r>
                            <w:r w:rsidR="00046076">
                              <w:rPr>
                                <w:sz w:val="24"/>
                                <w:szCs w:val="24"/>
                              </w:rPr>
                              <w:t>Market,</w:t>
                            </w:r>
                            <w:r w:rsidR="008F3585" w:rsidRPr="006A230C">
                              <w:rPr>
                                <w:sz w:val="24"/>
                                <w:szCs w:val="24"/>
                              </w:rPr>
                              <w:t xml:space="preserve"> </w:t>
                            </w:r>
                            <w:r w:rsidRPr="006A230C">
                              <w:rPr>
                                <w:sz w:val="24"/>
                                <w:szCs w:val="24"/>
                              </w:rPr>
                              <w:t>Medford Saturday</w:t>
                            </w:r>
                            <w:r w:rsidR="006A230C">
                              <w:rPr>
                                <w:sz w:val="24"/>
                                <w:szCs w:val="24"/>
                              </w:rPr>
                              <w:t>s</w:t>
                            </w:r>
                          </w:p>
                          <w:p w14:paraId="0C3A7DC8" w14:textId="4D1668E8" w:rsidR="00F74246" w:rsidRPr="006A230C" w:rsidRDefault="00F74246">
                            <w:pPr>
                              <w:contextualSpacing/>
                              <w:rPr>
                                <w:sz w:val="24"/>
                                <w:szCs w:val="24"/>
                              </w:rPr>
                            </w:pPr>
                            <w:r w:rsidRPr="006A230C">
                              <w:rPr>
                                <w:sz w:val="24"/>
                                <w:szCs w:val="24"/>
                              </w:rPr>
                              <w:t>___ Halo Wellness Center, Marlton</w:t>
                            </w:r>
                            <w:r w:rsidR="002F0A4C" w:rsidRPr="006A230C">
                              <w:rPr>
                                <w:sz w:val="24"/>
                                <w:szCs w:val="24"/>
                              </w:rPr>
                              <w:t>, Fridays</w:t>
                            </w:r>
                            <w:r w:rsidRPr="006A230C">
                              <w:rPr>
                                <w:sz w:val="24"/>
                                <w:szCs w:val="24"/>
                              </w:rPr>
                              <w:t xml:space="preserve"> </w:t>
                            </w:r>
                            <w:r w:rsidR="00123E04">
                              <w:rPr>
                                <w:sz w:val="24"/>
                                <w:szCs w:val="24"/>
                              </w:rPr>
                              <w:t>(not for Fall shares)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0F18D" id="_x0000_t202" coordsize="21600,21600" o:spt="202" path="m,l,21600r21600,l21600,xe">
                <v:stroke joinstyle="miter"/>
                <v:path gradientshapeok="t" o:connecttype="rect"/>
              </v:shapetype>
              <v:shape id="Text Box 2" o:spid="_x0000_s1026" type="#_x0000_t202" style="position:absolute;left:0;text-align:left;margin-left:329.9pt;margin-top:1.95pt;width:187.2pt;height:15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">
                <v:textbox>
                  <w:txbxContent>
                    <w:p w14:paraId="3B5974CD" w14:textId="5CAF4612" w:rsidR="003E520A" w:rsidRPr="00422C75" w:rsidRDefault="00F74246" w:rsidP="00F74246">
                      <w:pPr>
                        <w:contextualSpacing/>
                        <w:jc w:val="center"/>
                        <w:rPr>
                          <w:b/>
                          <w:bCs/>
                          <w:sz w:val="28"/>
                          <w:szCs w:val="28"/>
                        </w:rPr>
                      </w:pPr>
                      <w:r w:rsidRPr="00422C75">
                        <w:rPr>
                          <w:b/>
                          <w:bCs/>
                          <w:sz w:val="28"/>
                          <w:szCs w:val="28"/>
                        </w:rPr>
                        <w:t>Ch</w:t>
                      </w:r>
                      <w:r w:rsidR="003E520A" w:rsidRPr="00422C75">
                        <w:rPr>
                          <w:b/>
                          <w:bCs/>
                          <w:sz w:val="28"/>
                          <w:szCs w:val="28"/>
                        </w:rPr>
                        <w:t>oose your pickup</w:t>
                      </w:r>
                      <w:r w:rsidR="001A7EC0" w:rsidRPr="00422C75">
                        <w:rPr>
                          <w:b/>
                          <w:bCs/>
                          <w:sz w:val="28"/>
                          <w:szCs w:val="28"/>
                        </w:rPr>
                        <w:t xml:space="preserve"> </w:t>
                      </w:r>
                      <w:r w:rsidR="00866BA9" w:rsidRPr="00422C75">
                        <w:rPr>
                          <w:b/>
                          <w:bCs/>
                          <w:sz w:val="28"/>
                          <w:szCs w:val="28"/>
                        </w:rPr>
                        <w:t>location:</w:t>
                      </w:r>
                    </w:p>
                    <w:p w14:paraId="0AE0A7A0" w14:textId="754F0491" w:rsidR="00866BA9" w:rsidRPr="006A230C" w:rsidRDefault="00866BA9">
                      <w:pPr>
                        <w:contextualSpacing/>
                        <w:rPr>
                          <w:sz w:val="24"/>
                          <w:szCs w:val="24"/>
                        </w:rPr>
                      </w:pPr>
                      <w:r w:rsidRPr="006A230C">
                        <w:rPr>
                          <w:sz w:val="24"/>
                          <w:szCs w:val="24"/>
                        </w:rPr>
                        <w:t>___ The Farm, Wednesdays</w:t>
                      </w:r>
                    </w:p>
                    <w:p w14:paraId="09C57251" w14:textId="291C94A5" w:rsidR="00866BA9" w:rsidRPr="006A230C" w:rsidRDefault="00866BA9">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Market</w:t>
                      </w:r>
                      <w:r w:rsidR="008F3585" w:rsidRPr="006A230C">
                        <w:rPr>
                          <w:sz w:val="24"/>
                          <w:szCs w:val="24"/>
                        </w:rPr>
                        <w:t xml:space="preserve">, </w:t>
                      </w:r>
                      <w:r w:rsidRPr="006A230C">
                        <w:rPr>
                          <w:sz w:val="24"/>
                          <w:szCs w:val="24"/>
                        </w:rPr>
                        <w:t>Medford</w:t>
                      </w:r>
                      <w:r w:rsidR="001A7EC0" w:rsidRPr="006A230C">
                        <w:rPr>
                          <w:sz w:val="24"/>
                          <w:szCs w:val="24"/>
                        </w:rPr>
                        <w:t>, Friday</w:t>
                      </w:r>
                      <w:r w:rsidR="002F0A4C" w:rsidRPr="006A230C">
                        <w:rPr>
                          <w:sz w:val="24"/>
                          <w:szCs w:val="24"/>
                        </w:rPr>
                        <w:t>s</w:t>
                      </w:r>
                    </w:p>
                    <w:p w14:paraId="7A0CFD54" w14:textId="1AFC5FC2" w:rsidR="001A7EC0" w:rsidRPr="006A230C" w:rsidRDefault="001A7EC0">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w:t>
                      </w:r>
                      <w:r w:rsidR="00046076">
                        <w:rPr>
                          <w:sz w:val="24"/>
                          <w:szCs w:val="24"/>
                        </w:rPr>
                        <w:t>Market,</w:t>
                      </w:r>
                      <w:r w:rsidR="008F3585" w:rsidRPr="006A230C">
                        <w:rPr>
                          <w:sz w:val="24"/>
                          <w:szCs w:val="24"/>
                        </w:rPr>
                        <w:t xml:space="preserve"> </w:t>
                      </w:r>
                      <w:r w:rsidRPr="006A230C">
                        <w:rPr>
                          <w:sz w:val="24"/>
                          <w:szCs w:val="24"/>
                        </w:rPr>
                        <w:t>Medford Saturday</w:t>
                      </w:r>
                      <w:r w:rsidR="006A230C">
                        <w:rPr>
                          <w:sz w:val="24"/>
                          <w:szCs w:val="24"/>
                        </w:rPr>
                        <w:t>s</w:t>
                      </w:r>
                    </w:p>
                    <w:p w14:paraId="0C3A7DC8" w14:textId="4D1668E8" w:rsidR="00F74246" w:rsidRPr="006A230C" w:rsidRDefault="00F74246">
                      <w:pPr>
                        <w:contextualSpacing/>
                        <w:rPr>
                          <w:sz w:val="24"/>
                          <w:szCs w:val="24"/>
                        </w:rPr>
                      </w:pPr>
                      <w:r w:rsidRPr="006A230C">
                        <w:rPr>
                          <w:sz w:val="24"/>
                          <w:szCs w:val="24"/>
                        </w:rPr>
                        <w:t>___ Halo Wellness Center, Marlton</w:t>
                      </w:r>
                      <w:r w:rsidR="002F0A4C" w:rsidRPr="006A230C">
                        <w:rPr>
                          <w:sz w:val="24"/>
                          <w:szCs w:val="24"/>
                        </w:rPr>
                        <w:t>, Fridays</w:t>
                      </w:r>
                      <w:r w:rsidRPr="006A230C">
                        <w:rPr>
                          <w:sz w:val="24"/>
                          <w:szCs w:val="24"/>
                        </w:rPr>
                        <w:t xml:space="preserve"> </w:t>
                      </w:r>
                      <w:r w:rsidR="00123E04">
                        <w:rPr>
                          <w:sz w:val="24"/>
                          <w:szCs w:val="24"/>
                        </w:rPr>
                        <w:t>(not for Fall shares)</w:t>
                      </w:r>
                    </w:p>
                  </w:txbxContent>
                </v:textbox>
                <w10:wrap type="square"/>
              </v:shape>
            </w:pict>
          </mc:Fallback>
        </mc:AlternateContent>
      </w:r>
      <w:r w:rsidR="001E6A54">
        <w:t>Name: _</w:t>
      </w:r>
      <w:r w:rsidR="00CB7AAE">
        <w:t>________________________________________________</w:t>
      </w:r>
    </w:p>
    <w:p w14:paraId="452F1BBE" w14:textId="77777777" w:rsidR="007326F1" w:rsidRDefault="007326F1">
      <w:pPr>
        <w:spacing w:after="0"/>
        <w:ind w:left="377" w:hanging="10"/>
      </w:pPr>
    </w:p>
    <w:p w14:paraId="2D58AAB9" w14:textId="34022C30" w:rsidR="004A471A" w:rsidRDefault="001E6A54">
      <w:pPr>
        <w:spacing w:after="0"/>
        <w:ind w:left="377" w:hanging="10"/>
      </w:pPr>
      <w:r>
        <w:t>Address: _</w:t>
      </w:r>
      <w:r w:rsidR="00CB7AAE">
        <w:t>______________________________________________</w:t>
      </w:r>
    </w:p>
    <w:p w14:paraId="59114F6A" w14:textId="77777777" w:rsidR="007326F1" w:rsidRDefault="007326F1">
      <w:pPr>
        <w:spacing w:after="0"/>
        <w:ind w:left="377" w:hanging="10"/>
      </w:pPr>
    </w:p>
    <w:p w14:paraId="3D9A5259" w14:textId="424B5E6D" w:rsidR="004A471A" w:rsidRDefault="00CB7AAE">
      <w:pPr>
        <w:spacing w:after="0"/>
        <w:ind w:left="377" w:hanging="10"/>
      </w:pPr>
      <w:r>
        <w:t>City/State/</w:t>
      </w:r>
      <w:r w:rsidR="001E6A54">
        <w:t>Zip: _</w:t>
      </w:r>
      <w:r>
        <w:t>_________________________________________</w:t>
      </w:r>
    </w:p>
    <w:p w14:paraId="5F879910" w14:textId="77777777" w:rsidR="007326F1" w:rsidRDefault="007326F1">
      <w:pPr>
        <w:spacing w:after="0"/>
        <w:ind w:left="377" w:hanging="10"/>
      </w:pPr>
    </w:p>
    <w:p w14:paraId="645603AF" w14:textId="65566DBF" w:rsidR="004A471A" w:rsidRDefault="001E6A54">
      <w:pPr>
        <w:spacing w:after="0"/>
        <w:ind w:left="377" w:hanging="10"/>
      </w:pPr>
      <w:r>
        <w:t>Email: _</w:t>
      </w:r>
      <w:r w:rsidR="00CB7AAE">
        <w:t>________________________________________________</w:t>
      </w:r>
    </w:p>
    <w:p w14:paraId="79A0A360" w14:textId="77777777" w:rsidR="007326F1" w:rsidRDefault="007326F1">
      <w:pPr>
        <w:spacing w:after="0"/>
        <w:ind w:left="377" w:hanging="10"/>
      </w:pPr>
    </w:p>
    <w:p w14:paraId="52D84B3B" w14:textId="71B1E50F" w:rsidR="004A471A" w:rsidRDefault="00CB7AAE">
      <w:pPr>
        <w:spacing w:after="0"/>
        <w:ind w:left="377" w:hanging="10"/>
      </w:pPr>
      <w:r>
        <w:t xml:space="preserve">Cell </w:t>
      </w:r>
      <w:r w:rsidR="001E6A54">
        <w:t>Phone: _</w:t>
      </w:r>
      <w:r>
        <w:t>____________________________________________</w:t>
      </w:r>
    </w:p>
    <w:p w14:paraId="4ECAFD89" w14:textId="6205DA93" w:rsidR="004A471A" w:rsidRDefault="00CB7AAE">
      <w:pPr>
        <w:spacing w:after="0"/>
        <w:ind w:left="377" w:hanging="10"/>
      </w:pPr>
      <w:r>
        <w:t xml:space="preserve">Alternate </w:t>
      </w:r>
      <w:r w:rsidR="00D843C5">
        <w:t>Pick-Up</w:t>
      </w:r>
      <w:r>
        <w:t xml:space="preserve"> </w:t>
      </w:r>
      <w:r w:rsidR="001E6A54">
        <w:t>Person: _</w:t>
      </w:r>
      <w:r>
        <w:t>________________________________</w:t>
      </w:r>
    </w:p>
    <w:p w14:paraId="5C6D4836" w14:textId="4659E47C" w:rsidR="004A471A" w:rsidRDefault="00CB7AAE">
      <w:pPr>
        <w:spacing w:after="237"/>
        <w:ind w:left="377" w:hanging="10"/>
      </w:pPr>
      <w:r>
        <w:t xml:space="preserve">Alternate's Cell </w:t>
      </w:r>
      <w:r w:rsidR="001E6A54">
        <w:t>Phone: _</w:t>
      </w:r>
      <w:r>
        <w:t>__________________________________</w:t>
      </w:r>
    </w:p>
    <w:p w14:paraId="6778187B" w14:textId="478ED116" w:rsidR="004A471A" w:rsidRPr="00114D57" w:rsidRDefault="004A471A" w:rsidP="00CD759C">
      <w:pPr>
        <w:spacing w:after="0"/>
        <w:ind w:left="4205"/>
        <w:rPr>
          <w:color w:val="FF0000"/>
          <w:sz w:val="28"/>
          <w:szCs w:val="28"/>
        </w:rPr>
      </w:pPr>
    </w:p>
    <w:tbl>
      <w:tblPr>
        <w:tblStyle w:val="TableGrid"/>
        <w:tblW w:w="9740" w:type="dxa"/>
        <w:tblInd w:w="-90" w:type="dxa"/>
        <w:tblLook w:val="04A0" w:firstRow="1" w:lastRow="0" w:firstColumn="1" w:lastColumn="0" w:noHBand="0" w:noVBand="1"/>
      </w:tblPr>
      <w:tblGrid>
        <w:gridCol w:w="6840"/>
        <w:gridCol w:w="20"/>
        <w:gridCol w:w="1592"/>
        <w:gridCol w:w="1288"/>
      </w:tblGrid>
      <w:tr w:rsidR="004A471A" w14:paraId="2F94EC7C" w14:textId="77777777" w:rsidTr="00A04E0F">
        <w:trPr>
          <w:trHeight w:val="265"/>
        </w:trPr>
        <w:tc>
          <w:tcPr>
            <w:tcW w:w="6840" w:type="dxa"/>
            <w:tcBorders>
              <w:top w:val="nil"/>
              <w:left w:val="nil"/>
              <w:bottom w:val="nil"/>
              <w:right w:val="nil"/>
            </w:tcBorders>
          </w:tcPr>
          <w:p w14:paraId="055010DC" w14:textId="77777777" w:rsidR="004A471A" w:rsidRDefault="00CB7AAE">
            <w:pPr>
              <w:tabs>
                <w:tab w:val="center" w:pos="3607"/>
              </w:tabs>
            </w:pPr>
            <w:r>
              <w:rPr>
                <w:b/>
              </w:rPr>
              <w:t>QTY.</w:t>
            </w:r>
            <w:r>
              <w:rPr>
                <w:b/>
              </w:rPr>
              <w:tab/>
              <w:t>Vegetable Share Pick Up Location</w:t>
            </w:r>
          </w:p>
        </w:tc>
        <w:tc>
          <w:tcPr>
            <w:tcW w:w="20" w:type="dxa"/>
            <w:tcBorders>
              <w:top w:val="nil"/>
              <w:left w:val="nil"/>
              <w:bottom w:val="nil"/>
              <w:right w:val="nil"/>
            </w:tcBorders>
          </w:tcPr>
          <w:p w14:paraId="6BA38A28" w14:textId="0C87D97E" w:rsidR="004A471A" w:rsidRDefault="004A471A">
            <w:pPr>
              <w:ind w:left="86"/>
            </w:pPr>
          </w:p>
        </w:tc>
        <w:tc>
          <w:tcPr>
            <w:tcW w:w="1592" w:type="dxa"/>
            <w:tcBorders>
              <w:top w:val="nil"/>
              <w:left w:val="nil"/>
              <w:bottom w:val="nil"/>
              <w:right w:val="nil"/>
            </w:tcBorders>
          </w:tcPr>
          <w:p w14:paraId="7BF8103F" w14:textId="77777777" w:rsidR="004A471A" w:rsidRDefault="00CB7AAE" w:rsidP="002F0A4C">
            <w:pPr>
              <w:ind w:left="271"/>
              <w:jc w:val="center"/>
            </w:pPr>
            <w:r>
              <w:rPr>
                <w:b/>
              </w:rPr>
              <w:t>Cost</w:t>
            </w:r>
          </w:p>
        </w:tc>
        <w:tc>
          <w:tcPr>
            <w:tcW w:w="1288" w:type="dxa"/>
            <w:tcBorders>
              <w:top w:val="nil"/>
              <w:left w:val="nil"/>
              <w:bottom w:val="nil"/>
              <w:right w:val="nil"/>
            </w:tcBorders>
          </w:tcPr>
          <w:p w14:paraId="7BEB7F8A" w14:textId="77777777" w:rsidR="004A471A" w:rsidRDefault="00CB7AAE" w:rsidP="002F0A4C">
            <w:pPr>
              <w:ind w:right="90"/>
              <w:jc w:val="center"/>
              <w:rPr>
                <w:b/>
              </w:rPr>
            </w:pPr>
            <w:r>
              <w:rPr>
                <w:b/>
              </w:rPr>
              <w:t>EXT.</w:t>
            </w:r>
          </w:p>
          <w:p w14:paraId="76943A7E" w14:textId="77777777" w:rsidR="00254124" w:rsidRDefault="00254124" w:rsidP="002F0A4C">
            <w:pPr>
              <w:ind w:right="90"/>
              <w:jc w:val="center"/>
            </w:pPr>
          </w:p>
        </w:tc>
      </w:tr>
      <w:tr w:rsidR="004A471A" w14:paraId="3697D3D4" w14:textId="77777777" w:rsidTr="00A04E0F">
        <w:trPr>
          <w:trHeight w:val="290"/>
        </w:trPr>
        <w:tc>
          <w:tcPr>
            <w:tcW w:w="6840" w:type="dxa"/>
            <w:tcBorders>
              <w:top w:val="nil"/>
              <w:left w:val="nil"/>
              <w:bottom w:val="nil"/>
              <w:right w:val="nil"/>
            </w:tcBorders>
          </w:tcPr>
          <w:p w14:paraId="7F411C7F" w14:textId="722A8A39" w:rsidR="004A471A" w:rsidRPr="008B6E0B" w:rsidRDefault="00CB7AAE">
            <w:pPr>
              <w:rPr>
                <w:b/>
                <w:bCs/>
              </w:rPr>
            </w:pPr>
            <w:r w:rsidRPr="008B6E0B">
              <w:rPr>
                <w:b/>
                <w:bCs/>
              </w:rPr>
              <w:t xml:space="preserve">____ </w:t>
            </w:r>
            <w:r w:rsidR="00CE7A59" w:rsidRPr="008B6E0B">
              <w:rPr>
                <w:b/>
                <w:bCs/>
              </w:rPr>
              <w:t>Organic Farm Share</w:t>
            </w:r>
            <w:r w:rsidR="00D4015D">
              <w:rPr>
                <w:b/>
                <w:bCs/>
              </w:rPr>
              <w:t xml:space="preserve">, </w:t>
            </w:r>
            <w:r w:rsidR="00DF7E78">
              <w:rPr>
                <w:b/>
                <w:bCs/>
              </w:rPr>
              <w:t xml:space="preserve">about </w:t>
            </w:r>
            <w:r w:rsidR="00D4015D">
              <w:rPr>
                <w:b/>
                <w:bCs/>
              </w:rPr>
              <w:t>1</w:t>
            </w:r>
            <w:r w:rsidR="00DF7E78">
              <w:rPr>
                <w:b/>
                <w:bCs/>
              </w:rPr>
              <w:t>7</w:t>
            </w:r>
            <w:r w:rsidR="00D4015D">
              <w:rPr>
                <w:b/>
                <w:bCs/>
              </w:rPr>
              <w:t xml:space="preserve"> weeks</w:t>
            </w:r>
          </w:p>
        </w:tc>
        <w:tc>
          <w:tcPr>
            <w:tcW w:w="20" w:type="dxa"/>
            <w:tcBorders>
              <w:top w:val="nil"/>
              <w:left w:val="nil"/>
              <w:bottom w:val="nil"/>
              <w:right w:val="nil"/>
            </w:tcBorders>
          </w:tcPr>
          <w:p w14:paraId="7FEF30F7" w14:textId="52AF636E" w:rsidR="004A471A" w:rsidRPr="008B6E0B" w:rsidRDefault="004A471A">
            <w:pPr>
              <w:ind w:left="24"/>
              <w:rPr>
                <w:b/>
                <w:bCs/>
              </w:rPr>
            </w:pPr>
          </w:p>
        </w:tc>
        <w:tc>
          <w:tcPr>
            <w:tcW w:w="1592" w:type="dxa"/>
            <w:tcBorders>
              <w:top w:val="nil"/>
              <w:left w:val="nil"/>
              <w:bottom w:val="nil"/>
              <w:right w:val="nil"/>
            </w:tcBorders>
          </w:tcPr>
          <w:p w14:paraId="16366540" w14:textId="5CB8AB03" w:rsidR="004A471A" w:rsidRPr="008B6E0B" w:rsidRDefault="008B6E0B" w:rsidP="008B6E0B">
            <w:pPr>
              <w:ind w:left="10"/>
              <w:jc w:val="center"/>
              <w:rPr>
                <w:b/>
                <w:bCs/>
              </w:rPr>
            </w:pPr>
            <w:r w:rsidRPr="008B6E0B">
              <w:rPr>
                <w:b/>
                <w:bCs/>
              </w:rPr>
              <w:t>$</w:t>
            </w:r>
            <w:r w:rsidR="007B54E2">
              <w:rPr>
                <w:b/>
                <w:bCs/>
              </w:rPr>
              <w:t>4</w:t>
            </w:r>
            <w:r w:rsidR="00660D51">
              <w:rPr>
                <w:b/>
                <w:bCs/>
              </w:rPr>
              <w:t>7</w:t>
            </w:r>
            <w:r w:rsidR="00A674AD">
              <w:rPr>
                <w:b/>
                <w:bCs/>
              </w:rPr>
              <w:t>5</w:t>
            </w:r>
            <w:r w:rsidRPr="008B6E0B">
              <w:rPr>
                <w:b/>
                <w:bCs/>
              </w:rPr>
              <w:t>.00</w:t>
            </w:r>
          </w:p>
        </w:tc>
        <w:tc>
          <w:tcPr>
            <w:tcW w:w="1288" w:type="dxa"/>
            <w:tcBorders>
              <w:top w:val="nil"/>
              <w:left w:val="nil"/>
              <w:bottom w:val="nil"/>
              <w:right w:val="nil"/>
            </w:tcBorders>
          </w:tcPr>
          <w:p w14:paraId="3FD702EB" w14:textId="1B637711" w:rsidR="004A471A" w:rsidRDefault="00CE66F2">
            <w:pPr>
              <w:jc w:val="both"/>
            </w:pPr>
            <w:r>
              <w:t>__________</w:t>
            </w:r>
          </w:p>
        </w:tc>
      </w:tr>
      <w:tr w:rsidR="004A471A" w14:paraId="3BC5AC2F" w14:textId="77777777" w:rsidTr="00A04E0F">
        <w:trPr>
          <w:trHeight w:val="291"/>
        </w:trPr>
        <w:tc>
          <w:tcPr>
            <w:tcW w:w="6840" w:type="dxa"/>
            <w:tcBorders>
              <w:top w:val="nil"/>
              <w:left w:val="nil"/>
              <w:bottom w:val="nil"/>
              <w:right w:val="nil"/>
            </w:tcBorders>
          </w:tcPr>
          <w:p w14:paraId="79A6396A" w14:textId="27F5733F" w:rsidR="004A471A" w:rsidRPr="008B6E0B" w:rsidRDefault="00CE7A59">
            <w:pPr>
              <w:rPr>
                <w:b/>
                <w:bCs/>
              </w:rPr>
            </w:pPr>
            <w:r w:rsidRPr="008B6E0B">
              <w:rPr>
                <w:b/>
                <w:bCs/>
              </w:rPr>
              <w:t>____ Organic Mini Farm Share</w:t>
            </w:r>
            <w:r w:rsidR="00D4015D">
              <w:rPr>
                <w:b/>
                <w:bCs/>
              </w:rPr>
              <w:t xml:space="preserve">, </w:t>
            </w:r>
            <w:r w:rsidR="00DF7E78">
              <w:rPr>
                <w:b/>
                <w:bCs/>
              </w:rPr>
              <w:t xml:space="preserve">about </w:t>
            </w:r>
            <w:r w:rsidR="00D4015D">
              <w:rPr>
                <w:b/>
                <w:bCs/>
              </w:rPr>
              <w:t>1</w:t>
            </w:r>
            <w:r w:rsidR="00DF7E78">
              <w:rPr>
                <w:b/>
                <w:bCs/>
              </w:rPr>
              <w:t>7</w:t>
            </w:r>
            <w:r w:rsidR="00D4015D">
              <w:rPr>
                <w:b/>
                <w:bCs/>
              </w:rPr>
              <w:t xml:space="preserve"> weeks</w:t>
            </w:r>
          </w:p>
        </w:tc>
        <w:tc>
          <w:tcPr>
            <w:tcW w:w="20" w:type="dxa"/>
            <w:tcBorders>
              <w:top w:val="nil"/>
              <w:left w:val="nil"/>
              <w:bottom w:val="nil"/>
              <w:right w:val="nil"/>
            </w:tcBorders>
          </w:tcPr>
          <w:p w14:paraId="78F589B2" w14:textId="2D8656B1" w:rsidR="004A471A" w:rsidRPr="008B6E0B" w:rsidRDefault="004A471A">
            <w:pPr>
              <w:ind w:left="122"/>
              <w:rPr>
                <w:b/>
                <w:bCs/>
              </w:rPr>
            </w:pPr>
          </w:p>
        </w:tc>
        <w:tc>
          <w:tcPr>
            <w:tcW w:w="1592" w:type="dxa"/>
            <w:tcBorders>
              <w:top w:val="nil"/>
              <w:left w:val="nil"/>
              <w:bottom w:val="nil"/>
              <w:right w:val="nil"/>
            </w:tcBorders>
          </w:tcPr>
          <w:p w14:paraId="7EB06AF8" w14:textId="24E5A8F5" w:rsidR="004A471A" w:rsidRPr="008B6E0B" w:rsidRDefault="008B6E0B" w:rsidP="008B6E0B">
            <w:pPr>
              <w:ind w:left="10"/>
              <w:jc w:val="center"/>
              <w:rPr>
                <w:b/>
                <w:bCs/>
              </w:rPr>
            </w:pPr>
            <w:r w:rsidRPr="008B6E0B">
              <w:rPr>
                <w:b/>
                <w:bCs/>
              </w:rPr>
              <w:t>$</w:t>
            </w:r>
            <w:r w:rsidR="00A674AD">
              <w:rPr>
                <w:b/>
                <w:bCs/>
              </w:rPr>
              <w:t>3</w:t>
            </w:r>
            <w:r w:rsidR="00660D51">
              <w:rPr>
                <w:b/>
                <w:bCs/>
              </w:rPr>
              <w:t>1</w:t>
            </w:r>
            <w:r w:rsidR="00A674AD">
              <w:rPr>
                <w:b/>
                <w:bCs/>
              </w:rPr>
              <w:t>5</w:t>
            </w:r>
            <w:r w:rsidRPr="008B6E0B">
              <w:rPr>
                <w:b/>
                <w:bCs/>
              </w:rPr>
              <w:t>.0</w:t>
            </w:r>
            <w:r w:rsidR="009C0920">
              <w:rPr>
                <w:b/>
                <w:bCs/>
              </w:rPr>
              <w:t>0</w:t>
            </w:r>
          </w:p>
        </w:tc>
        <w:tc>
          <w:tcPr>
            <w:tcW w:w="1288" w:type="dxa"/>
            <w:tcBorders>
              <w:top w:val="nil"/>
              <w:left w:val="nil"/>
              <w:bottom w:val="nil"/>
              <w:right w:val="nil"/>
            </w:tcBorders>
          </w:tcPr>
          <w:p w14:paraId="5104AF4B" w14:textId="2228DEA6" w:rsidR="004A471A" w:rsidRDefault="00CE66F2">
            <w:pPr>
              <w:jc w:val="both"/>
            </w:pPr>
            <w:r>
              <w:t>__________</w:t>
            </w:r>
          </w:p>
        </w:tc>
      </w:tr>
      <w:tr w:rsidR="004A471A" w14:paraId="7865E4C0" w14:textId="77777777" w:rsidTr="00A04E0F">
        <w:trPr>
          <w:trHeight w:val="291"/>
        </w:trPr>
        <w:tc>
          <w:tcPr>
            <w:tcW w:w="6840" w:type="dxa"/>
            <w:tcBorders>
              <w:top w:val="nil"/>
              <w:left w:val="nil"/>
              <w:bottom w:val="nil"/>
              <w:right w:val="nil"/>
            </w:tcBorders>
          </w:tcPr>
          <w:p w14:paraId="296B5C0B" w14:textId="530FA585" w:rsidR="004A471A" w:rsidRPr="008B6E0B" w:rsidRDefault="00CB7AAE">
            <w:pPr>
              <w:rPr>
                <w:b/>
                <w:bCs/>
              </w:rPr>
            </w:pPr>
            <w:r w:rsidRPr="008B6E0B">
              <w:rPr>
                <w:b/>
                <w:bCs/>
              </w:rPr>
              <w:t xml:space="preserve">____ </w:t>
            </w:r>
            <w:r w:rsidR="007307A4" w:rsidRPr="008B6E0B">
              <w:rPr>
                <w:b/>
                <w:bCs/>
              </w:rPr>
              <w:t>Jersey Summer Fruit Share</w:t>
            </w:r>
            <w:r w:rsidR="0040337B">
              <w:rPr>
                <w:b/>
                <w:bCs/>
              </w:rPr>
              <w:t xml:space="preserve">, </w:t>
            </w:r>
            <w:r w:rsidR="00DF7E78">
              <w:rPr>
                <w:b/>
                <w:bCs/>
              </w:rPr>
              <w:t xml:space="preserve">about </w:t>
            </w:r>
            <w:r w:rsidR="0040337B">
              <w:rPr>
                <w:b/>
                <w:bCs/>
              </w:rPr>
              <w:t>1</w:t>
            </w:r>
            <w:r w:rsidR="00DF7E78">
              <w:rPr>
                <w:b/>
                <w:bCs/>
              </w:rPr>
              <w:t>3</w:t>
            </w:r>
            <w:r w:rsidR="0040337B">
              <w:rPr>
                <w:b/>
                <w:bCs/>
              </w:rPr>
              <w:t xml:space="preserve"> weeks</w:t>
            </w:r>
          </w:p>
        </w:tc>
        <w:tc>
          <w:tcPr>
            <w:tcW w:w="20" w:type="dxa"/>
            <w:tcBorders>
              <w:top w:val="nil"/>
              <w:left w:val="nil"/>
              <w:bottom w:val="nil"/>
              <w:right w:val="nil"/>
            </w:tcBorders>
          </w:tcPr>
          <w:p w14:paraId="16B6EB17" w14:textId="15B89514" w:rsidR="004A471A" w:rsidRPr="008B6E0B" w:rsidRDefault="004A471A">
            <w:pPr>
              <w:ind w:left="96"/>
              <w:rPr>
                <w:b/>
                <w:bCs/>
              </w:rPr>
            </w:pPr>
          </w:p>
        </w:tc>
        <w:tc>
          <w:tcPr>
            <w:tcW w:w="1592" w:type="dxa"/>
            <w:tcBorders>
              <w:top w:val="nil"/>
              <w:left w:val="nil"/>
              <w:bottom w:val="nil"/>
              <w:right w:val="nil"/>
            </w:tcBorders>
          </w:tcPr>
          <w:p w14:paraId="026583B6" w14:textId="30EDD5EC" w:rsidR="004A471A" w:rsidRPr="008B6E0B" w:rsidRDefault="008B6E0B" w:rsidP="008B6E0B">
            <w:pPr>
              <w:ind w:left="10"/>
              <w:jc w:val="center"/>
              <w:rPr>
                <w:b/>
                <w:bCs/>
              </w:rPr>
            </w:pPr>
            <w:r w:rsidRPr="008B6E0B">
              <w:rPr>
                <w:b/>
                <w:bCs/>
              </w:rPr>
              <w:t>$</w:t>
            </w:r>
            <w:r w:rsidR="005C77C7">
              <w:rPr>
                <w:b/>
                <w:bCs/>
              </w:rPr>
              <w:t>3</w:t>
            </w:r>
            <w:r w:rsidR="00660D51">
              <w:rPr>
                <w:b/>
                <w:bCs/>
              </w:rPr>
              <w:t>1</w:t>
            </w:r>
            <w:r w:rsidR="005C77C7">
              <w:rPr>
                <w:b/>
                <w:bCs/>
              </w:rPr>
              <w:t>5</w:t>
            </w:r>
            <w:r w:rsidRPr="008B6E0B">
              <w:rPr>
                <w:b/>
                <w:bCs/>
              </w:rPr>
              <w:t>.00</w:t>
            </w:r>
          </w:p>
        </w:tc>
        <w:tc>
          <w:tcPr>
            <w:tcW w:w="1288" w:type="dxa"/>
            <w:tcBorders>
              <w:top w:val="nil"/>
              <w:left w:val="nil"/>
              <w:bottom w:val="nil"/>
              <w:right w:val="nil"/>
            </w:tcBorders>
          </w:tcPr>
          <w:p w14:paraId="0B7A92FF" w14:textId="240DAAD9" w:rsidR="004A471A" w:rsidRDefault="00CE66F2">
            <w:pPr>
              <w:jc w:val="both"/>
            </w:pPr>
            <w:r>
              <w:t>__________</w:t>
            </w:r>
          </w:p>
        </w:tc>
      </w:tr>
      <w:tr w:rsidR="004A471A" w14:paraId="1787439E" w14:textId="77777777" w:rsidTr="00A04E0F">
        <w:trPr>
          <w:trHeight w:val="290"/>
        </w:trPr>
        <w:tc>
          <w:tcPr>
            <w:tcW w:w="6840" w:type="dxa"/>
            <w:tcBorders>
              <w:top w:val="nil"/>
              <w:left w:val="nil"/>
              <w:bottom w:val="nil"/>
              <w:right w:val="nil"/>
            </w:tcBorders>
          </w:tcPr>
          <w:p w14:paraId="78059FB6" w14:textId="4B429B39" w:rsidR="004A471A" w:rsidRPr="008B6E0B" w:rsidRDefault="00490B3A">
            <w:pPr>
              <w:rPr>
                <w:b/>
                <w:bCs/>
              </w:rPr>
            </w:pPr>
            <w:r w:rsidRPr="008B6E0B">
              <w:rPr>
                <w:b/>
                <w:bCs/>
              </w:rPr>
              <w:t>____ Fall Farm Share</w:t>
            </w:r>
            <w:r w:rsidR="0040337B">
              <w:rPr>
                <w:b/>
                <w:bCs/>
              </w:rPr>
              <w:t>, 7 weeks</w:t>
            </w:r>
          </w:p>
        </w:tc>
        <w:tc>
          <w:tcPr>
            <w:tcW w:w="20" w:type="dxa"/>
            <w:tcBorders>
              <w:top w:val="nil"/>
              <w:left w:val="nil"/>
              <w:bottom w:val="nil"/>
              <w:right w:val="nil"/>
            </w:tcBorders>
          </w:tcPr>
          <w:p w14:paraId="0ACCF17F" w14:textId="653BCC65" w:rsidR="004A471A" w:rsidRPr="008B6E0B" w:rsidRDefault="004A471A" w:rsidP="00F01BE0">
            <w:pPr>
              <w:ind w:left="24"/>
              <w:jc w:val="center"/>
              <w:rPr>
                <w:b/>
                <w:bCs/>
              </w:rPr>
            </w:pPr>
          </w:p>
        </w:tc>
        <w:tc>
          <w:tcPr>
            <w:tcW w:w="1592" w:type="dxa"/>
            <w:tcBorders>
              <w:top w:val="nil"/>
              <w:left w:val="nil"/>
              <w:bottom w:val="nil"/>
              <w:right w:val="nil"/>
            </w:tcBorders>
          </w:tcPr>
          <w:p w14:paraId="735949A9" w14:textId="19DFCF21" w:rsidR="004A471A" w:rsidRPr="008B6E0B" w:rsidRDefault="008B6E0B" w:rsidP="008B6E0B">
            <w:pPr>
              <w:ind w:left="10"/>
              <w:jc w:val="center"/>
              <w:rPr>
                <w:b/>
                <w:bCs/>
              </w:rPr>
            </w:pPr>
            <w:r w:rsidRPr="008B6E0B">
              <w:rPr>
                <w:b/>
                <w:bCs/>
              </w:rPr>
              <w:t>$</w:t>
            </w:r>
            <w:r w:rsidR="005C77C7">
              <w:rPr>
                <w:b/>
                <w:bCs/>
              </w:rPr>
              <w:t>2</w:t>
            </w:r>
            <w:r w:rsidR="008E7B34">
              <w:rPr>
                <w:b/>
                <w:bCs/>
              </w:rPr>
              <w:t>15</w:t>
            </w:r>
            <w:r w:rsidRPr="008B6E0B">
              <w:rPr>
                <w:b/>
                <w:bCs/>
              </w:rPr>
              <w:t>.00</w:t>
            </w:r>
          </w:p>
        </w:tc>
        <w:tc>
          <w:tcPr>
            <w:tcW w:w="1288" w:type="dxa"/>
            <w:tcBorders>
              <w:top w:val="nil"/>
              <w:left w:val="nil"/>
              <w:bottom w:val="nil"/>
              <w:right w:val="nil"/>
            </w:tcBorders>
          </w:tcPr>
          <w:p w14:paraId="436BBEE6" w14:textId="0817E640" w:rsidR="004A471A" w:rsidRDefault="00CE66F2">
            <w:pPr>
              <w:jc w:val="both"/>
            </w:pPr>
            <w:r>
              <w:t>__________</w:t>
            </w:r>
          </w:p>
        </w:tc>
      </w:tr>
      <w:tr w:rsidR="004A471A" w14:paraId="6C070A35" w14:textId="77777777" w:rsidTr="00A04E0F">
        <w:trPr>
          <w:trHeight w:val="243"/>
        </w:trPr>
        <w:tc>
          <w:tcPr>
            <w:tcW w:w="6840" w:type="dxa"/>
            <w:tcBorders>
              <w:top w:val="nil"/>
              <w:left w:val="nil"/>
              <w:bottom w:val="nil"/>
              <w:right w:val="nil"/>
            </w:tcBorders>
          </w:tcPr>
          <w:p w14:paraId="3B39B182" w14:textId="3BB91461" w:rsidR="004A471A" w:rsidRPr="008B6E0B" w:rsidRDefault="00490B3A">
            <w:pPr>
              <w:rPr>
                <w:b/>
                <w:bCs/>
              </w:rPr>
            </w:pPr>
            <w:r w:rsidRPr="008B6E0B">
              <w:rPr>
                <w:b/>
                <w:bCs/>
              </w:rPr>
              <w:t>____ Jersey Summer Flower Share</w:t>
            </w:r>
            <w:r w:rsidR="0040337B">
              <w:rPr>
                <w:b/>
                <w:bCs/>
              </w:rPr>
              <w:t>,</w:t>
            </w:r>
            <w:r w:rsidR="00357A15">
              <w:rPr>
                <w:b/>
                <w:bCs/>
              </w:rPr>
              <w:t xml:space="preserve"> </w:t>
            </w:r>
            <w:r w:rsidR="0040337B">
              <w:rPr>
                <w:b/>
                <w:bCs/>
              </w:rPr>
              <w:t>every two weeks,</w:t>
            </w:r>
            <w:r w:rsidR="000D0B0B">
              <w:rPr>
                <w:b/>
                <w:bCs/>
              </w:rPr>
              <w:t xml:space="preserve"> +/- 6 shares</w:t>
            </w:r>
          </w:p>
        </w:tc>
        <w:tc>
          <w:tcPr>
            <w:tcW w:w="20" w:type="dxa"/>
            <w:tcBorders>
              <w:top w:val="nil"/>
              <w:left w:val="nil"/>
              <w:bottom w:val="nil"/>
              <w:right w:val="nil"/>
            </w:tcBorders>
          </w:tcPr>
          <w:p w14:paraId="2F5B890A" w14:textId="320BA124" w:rsidR="004A471A" w:rsidRPr="008B6E0B" w:rsidRDefault="004A471A">
            <w:pPr>
              <w:ind w:left="122"/>
              <w:rPr>
                <w:b/>
                <w:bCs/>
              </w:rPr>
            </w:pPr>
          </w:p>
        </w:tc>
        <w:tc>
          <w:tcPr>
            <w:tcW w:w="1592" w:type="dxa"/>
            <w:tcBorders>
              <w:top w:val="nil"/>
              <w:left w:val="nil"/>
              <w:bottom w:val="nil"/>
              <w:right w:val="nil"/>
            </w:tcBorders>
          </w:tcPr>
          <w:p w14:paraId="65A5230A" w14:textId="05A1FB82" w:rsidR="004A471A" w:rsidRPr="008B6E0B" w:rsidRDefault="008B6E0B" w:rsidP="008B6E0B">
            <w:pPr>
              <w:ind w:left="10"/>
              <w:jc w:val="center"/>
              <w:rPr>
                <w:b/>
                <w:bCs/>
              </w:rPr>
            </w:pPr>
            <w:r w:rsidRPr="008B6E0B">
              <w:rPr>
                <w:b/>
                <w:bCs/>
              </w:rPr>
              <w:t>$1</w:t>
            </w:r>
            <w:r w:rsidR="008E7B34">
              <w:rPr>
                <w:b/>
                <w:bCs/>
              </w:rPr>
              <w:t>20</w:t>
            </w:r>
            <w:r w:rsidRPr="008B6E0B">
              <w:rPr>
                <w:b/>
                <w:bCs/>
              </w:rPr>
              <w:t>.00</w:t>
            </w:r>
          </w:p>
        </w:tc>
        <w:tc>
          <w:tcPr>
            <w:tcW w:w="1288" w:type="dxa"/>
            <w:tcBorders>
              <w:top w:val="nil"/>
              <w:left w:val="nil"/>
              <w:bottom w:val="nil"/>
              <w:right w:val="nil"/>
            </w:tcBorders>
          </w:tcPr>
          <w:p w14:paraId="0B3E31BE" w14:textId="7978AAF8" w:rsidR="004A471A" w:rsidRDefault="00CE66F2">
            <w:pPr>
              <w:jc w:val="both"/>
            </w:pPr>
            <w:r>
              <w:t>__________</w:t>
            </w:r>
          </w:p>
        </w:tc>
      </w:tr>
      <w:tr w:rsidR="004A471A" w14:paraId="286B88D8" w14:textId="77777777" w:rsidTr="00A04E0F">
        <w:trPr>
          <w:trHeight w:val="315"/>
        </w:trPr>
        <w:tc>
          <w:tcPr>
            <w:tcW w:w="6840" w:type="dxa"/>
            <w:tcBorders>
              <w:top w:val="nil"/>
              <w:left w:val="nil"/>
              <w:bottom w:val="nil"/>
              <w:right w:val="nil"/>
            </w:tcBorders>
            <w:vAlign w:val="center"/>
          </w:tcPr>
          <w:p w14:paraId="651F7855" w14:textId="2250DB12" w:rsidR="004A471A" w:rsidRPr="008B6E0B" w:rsidRDefault="004A471A">
            <w:pPr>
              <w:rPr>
                <w:b/>
                <w:bCs/>
              </w:rPr>
            </w:pPr>
          </w:p>
        </w:tc>
        <w:tc>
          <w:tcPr>
            <w:tcW w:w="20" w:type="dxa"/>
            <w:tcBorders>
              <w:top w:val="nil"/>
              <w:left w:val="nil"/>
              <w:bottom w:val="nil"/>
              <w:right w:val="nil"/>
            </w:tcBorders>
            <w:vAlign w:val="center"/>
          </w:tcPr>
          <w:p w14:paraId="03583012" w14:textId="421D3E5F" w:rsidR="004A471A" w:rsidRPr="008B6E0B" w:rsidRDefault="004A471A">
            <w:pPr>
              <w:rPr>
                <w:b/>
                <w:bCs/>
              </w:rPr>
            </w:pPr>
          </w:p>
        </w:tc>
        <w:tc>
          <w:tcPr>
            <w:tcW w:w="1592" w:type="dxa"/>
            <w:tcBorders>
              <w:top w:val="nil"/>
              <w:left w:val="nil"/>
              <w:bottom w:val="nil"/>
              <w:right w:val="nil"/>
            </w:tcBorders>
            <w:vAlign w:val="center"/>
          </w:tcPr>
          <w:p w14:paraId="6938D82F" w14:textId="7C77FDCF" w:rsidR="004A471A" w:rsidRPr="008B6E0B" w:rsidRDefault="004A471A" w:rsidP="008B6E0B">
            <w:pPr>
              <w:ind w:left="10"/>
              <w:jc w:val="center"/>
              <w:rPr>
                <w:b/>
                <w:bCs/>
              </w:rPr>
            </w:pPr>
          </w:p>
        </w:tc>
        <w:tc>
          <w:tcPr>
            <w:tcW w:w="1288" w:type="dxa"/>
            <w:tcBorders>
              <w:top w:val="nil"/>
              <w:left w:val="nil"/>
              <w:bottom w:val="nil"/>
              <w:right w:val="nil"/>
            </w:tcBorders>
            <w:vAlign w:val="center"/>
          </w:tcPr>
          <w:p w14:paraId="44CA8560" w14:textId="1884B125" w:rsidR="004A471A" w:rsidRDefault="004A471A">
            <w:pPr>
              <w:jc w:val="both"/>
            </w:pPr>
          </w:p>
        </w:tc>
      </w:tr>
      <w:tr w:rsidR="004A471A" w14:paraId="2C6B8E81" w14:textId="77777777" w:rsidTr="00A04E0F">
        <w:trPr>
          <w:trHeight w:val="90"/>
        </w:trPr>
        <w:tc>
          <w:tcPr>
            <w:tcW w:w="6840" w:type="dxa"/>
            <w:tcBorders>
              <w:top w:val="nil"/>
              <w:left w:val="nil"/>
              <w:bottom w:val="nil"/>
              <w:right w:val="nil"/>
            </w:tcBorders>
            <w:vAlign w:val="bottom"/>
          </w:tcPr>
          <w:p w14:paraId="406D9F8F" w14:textId="36ED10FA" w:rsidR="004A471A" w:rsidRDefault="004A471A"/>
        </w:tc>
        <w:tc>
          <w:tcPr>
            <w:tcW w:w="20" w:type="dxa"/>
            <w:tcBorders>
              <w:top w:val="nil"/>
              <w:left w:val="nil"/>
              <w:bottom w:val="nil"/>
              <w:right w:val="nil"/>
            </w:tcBorders>
            <w:vAlign w:val="bottom"/>
          </w:tcPr>
          <w:p w14:paraId="488F09AA" w14:textId="76EE89C4" w:rsidR="004A471A" w:rsidRDefault="004A471A"/>
        </w:tc>
        <w:tc>
          <w:tcPr>
            <w:tcW w:w="1592" w:type="dxa"/>
            <w:tcBorders>
              <w:top w:val="nil"/>
              <w:left w:val="nil"/>
              <w:bottom w:val="nil"/>
              <w:right w:val="nil"/>
            </w:tcBorders>
            <w:vAlign w:val="bottom"/>
          </w:tcPr>
          <w:p w14:paraId="32729AFF" w14:textId="6DBF5F93" w:rsidR="004A471A" w:rsidRDefault="004A471A">
            <w:pPr>
              <w:ind w:left="10"/>
            </w:pPr>
          </w:p>
        </w:tc>
        <w:tc>
          <w:tcPr>
            <w:tcW w:w="1288" w:type="dxa"/>
            <w:tcBorders>
              <w:top w:val="nil"/>
              <w:left w:val="nil"/>
              <w:bottom w:val="nil"/>
              <w:right w:val="nil"/>
            </w:tcBorders>
            <w:vAlign w:val="bottom"/>
          </w:tcPr>
          <w:p w14:paraId="71B0F31D" w14:textId="358C89F8" w:rsidR="004A471A" w:rsidRDefault="004A471A">
            <w:pPr>
              <w:jc w:val="both"/>
            </w:pPr>
          </w:p>
        </w:tc>
      </w:tr>
      <w:tr w:rsidR="004A471A" w14:paraId="10873DBD" w14:textId="77777777" w:rsidTr="00A04E0F">
        <w:trPr>
          <w:trHeight w:val="290"/>
        </w:trPr>
        <w:tc>
          <w:tcPr>
            <w:tcW w:w="6840" w:type="dxa"/>
            <w:tcBorders>
              <w:top w:val="nil"/>
              <w:left w:val="nil"/>
              <w:bottom w:val="nil"/>
              <w:right w:val="nil"/>
            </w:tcBorders>
          </w:tcPr>
          <w:p w14:paraId="3546C527" w14:textId="77777777" w:rsidR="004A471A" w:rsidRDefault="004A471A"/>
        </w:tc>
        <w:tc>
          <w:tcPr>
            <w:tcW w:w="20" w:type="dxa"/>
            <w:tcBorders>
              <w:top w:val="nil"/>
              <w:left w:val="nil"/>
              <w:bottom w:val="nil"/>
              <w:right w:val="nil"/>
            </w:tcBorders>
          </w:tcPr>
          <w:p w14:paraId="77063E49" w14:textId="77777777" w:rsidR="004A471A" w:rsidRDefault="004A471A"/>
        </w:tc>
        <w:tc>
          <w:tcPr>
            <w:tcW w:w="1592" w:type="dxa"/>
            <w:tcBorders>
              <w:top w:val="nil"/>
              <w:left w:val="nil"/>
              <w:bottom w:val="nil"/>
              <w:right w:val="nil"/>
            </w:tcBorders>
          </w:tcPr>
          <w:p w14:paraId="45905D8C" w14:textId="77777777" w:rsidR="004A471A" w:rsidRDefault="00CB7AAE">
            <w:pPr>
              <w:ind w:left="48"/>
            </w:pPr>
            <w:r>
              <w:rPr>
                <w:b/>
              </w:rPr>
              <w:t>Sub Total</w:t>
            </w:r>
          </w:p>
        </w:tc>
        <w:tc>
          <w:tcPr>
            <w:tcW w:w="1288" w:type="dxa"/>
            <w:tcBorders>
              <w:top w:val="nil"/>
              <w:left w:val="nil"/>
              <w:bottom w:val="nil"/>
              <w:right w:val="nil"/>
            </w:tcBorders>
          </w:tcPr>
          <w:p w14:paraId="4E619468" w14:textId="06FDBA60" w:rsidR="004A471A" w:rsidRDefault="00CE66F2">
            <w:pPr>
              <w:jc w:val="both"/>
            </w:pPr>
            <w:r>
              <w:t>__________</w:t>
            </w:r>
          </w:p>
        </w:tc>
      </w:tr>
      <w:tr w:rsidR="004A471A" w14:paraId="176ECB93" w14:textId="77777777" w:rsidTr="00A04E0F">
        <w:trPr>
          <w:trHeight w:val="290"/>
        </w:trPr>
        <w:tc>
          <w:tcPr>
            <w:tcW w:w="6840" w:type="dxa"/>
            <w:tcBorders>
              <w:top w:val="nil"/>
              <w:left w:val="nil"/>
              <w:bottom w:val="nil"/>
              <w:right w:val="nil"/>
            </w:tcBorders>
          </w:tcPr>
          <w:p w14:paraId="2F583AFA" w14:textId="0C0B0343" w:rsidR="004A471A" w:rsidRDefault="00CB7AAE" w:rsidP="00792B1C">
            <w:pPr>
              <w:jc w:val="both"/>
            </w:pPr>
            <w:r>
              <w:rPr>
                <w:b/>
                <w:sz w:val="20"/>
              </w:rPr>
              <w:t xml:space="preserve">Discounts, </w:t>
            </w:r>
            <w:r w:rsidR="00792B1C">
              <w:rPr>
                <w:b/>
                <w:sz w:val="20"/>
              </w:rPr>
              <w:t>2</w:t>
            </w:r>
            <w:r>
              <w:rPr>
                <w:b/>
                <w:sz w:val="20"/>
              </w:rPr>
              <w:t xml:space="preserve">% for buying any two or more shares, </w:t>
            </w:r>
            <w:r w:rsidR="00792B1C">
              <w:rPr>
                <w:b/>
                <w:sz w:val="20"/>
              </w:rPr>
              <w:t>4</w:t>
            </w:r>
            <w:r>
              <w:rPr>
                <w:b/>
                <w:sz w:val="20"/>
              </w:rPr>
              <w:t>% for three or more</w:t>
            </w:r>
            <w:r w:rsidR="00792B1C">
              <w:rPr>
                <w:b/>
                <w:sz w:val="20"/>
              </w:rPr>
              <w:t xml:space="preserve"> and 6% for buying four or m</w:t>
            </w:r>
            <w:r w:rsidR="00AC1443">
              <w:rPr>
                <w:b/>
                <w:sz w:val="20"/>
              </w:rPr>
              <w:t>0</w:t>
            </w:r>
            <w:r w:rsidR="00792B1C">
              <w:rPr>
                <w:b/>
                <w:sz w:val="20"/>
              </w:rPr>
              <w:t>re shares.</w:t>
            </w:r>
            <w:r w:rsidR="00AC1443">
              <w:rPr>
                <w:b/>
                <w:sz w:val="20"/>
              </w:rPr>
              <w:t xml:space="preserve"> Multi share discount only applies to paid in full purchases.</w:t>
            </w:r>
          </w:p>
        </w:tc>
        <w:tc>
          <w:tcPr>
            <w:tcW w:w="20" w:type="dxa"/>
            <w:tcBorders>
              <w:top w:val="nil"/>
              <w:left w:val="nil"/>
              <w:bottom w:val="nil"/>
              <w:right w:val="nil"/>
            </w:tcBorders>
          </w:tcPr>
          <w:p w14:paraId="66DB4EF3" w14:textId="77777777" w:rsidR="004A471A" w:rsidRDefault="004A471A"/>
        </w:tc>
        <w:tc>
          <w:tcPr>
            <w:tcW w:w="1592" w:type="dxa"/>
            <w:tcBorders>
              <w:top w:val="nil"/>
              <w:left w:val="nil"/>
              <w:bottom w:val="nil"/>
              <w:right w:val="nil"/>
            </w:tcBorders>
          </w:tcPr>
          <w:p w14:paraId="0670C115" w14:textId="77777777" w:rsidR="004A471A" w:rsidRDefault="00CB7AAE">
            <w:pPr>
              <w:ind w:left="74"/>
            </w:pPr>
            <w:r>
              <w:rPr>
                <w:b/>
              </w:rPr>
              <w:t>Discount</w:t>
            </w:r>
          </w:p>
        </w:tc>
        <w:tc>
          <w:tcPr>
            <w:tcW w:w="1288" w:type="dxa"/>
            <w:tcBorders>
              <w:top w:val="nil"/>
              <w:left w:val="nil"/>
              <w:bottom w:val="nil"/>
              <w:right w:val="nil"/>
            </w:tcBorders>
          </w:tcPr>
          <w:p w14:paraId="2EABFF52" w14:textId="6CA9263A" w:rsidR="004A471A" w:rsidRDefault="004A471A">
            <w:pPr>
              <w:jc w:val="both"/>
            </w:pPr>
          </w:p>
        </w:tc>
      </w:tr>
      <w:tr w:rsidR="004A471A" w14:paraId="759353F4" w14:textId="77777777" w:rsidTr="00A04E0F">
        <w:trPr>
          <w:trHeight w:val="243"/>
        </w:trPr>
        <w:tc>
          <w:tcPr>
            <w:tcW w:w="6840" w:type="dxa"/>
            <w:tcBorders>
              <w:top w:val="nil"/>
              <w:left w:val="nil"/>
              <w:bottom w:val="nil"/>
              <w:right w:val="nil"/>
            </w:tcBorders>
          </w:tcPr>
          <w:p w14:paraId="108497A1" w14:textId="307DCE72" w:rsidR="004A471A" w:rsidRDefault="004A471A" w:rsidP="00792B1C"/>
        </w:tc>
        <w:tc>
          <w:tcPr>
            <w:tcW w:w="20" w:type="dxa"/>
            <w:tcBorders>
              <w:top w:val="nil"/>
              <w:left w:val="nil"/>
              <w:bottom w:val="nil"/>
              <w:right w:val="nil"/>
            </w:tcBorders>
          </w:tcPr>
          <w:p w14:paraId="49B9AB11" w14:textId="77777777" w:rsidR="004A471A" w:rsidRDefault="004A471A"/>
        </w:tc>
        <w:tc>
          <w:tcPr>
            <w:tcW w:w="1592" w:type="dxa"/>
            <w:tcBorders>
              <w:top w:val="nil"/>
              <w:left w:val="nil"/>
              <w:bottom w:val="nil"/>
              <w:right w:val="nil"/>
            </w:tcBorders>
          </w:tcPr>
          <w:p w14:paraId="72E49220" w14:textId="77777777" w:rsidR="004A471A" w:rsidRDefault="00CB7AAE">
            <w:pPr>
              <w:ind w:left="242"/>
            </w:pPr>
            <w:r>
              <w:rPr>
                <w:b/>
              </w:rPr>
              <w:t>Total</w:t>
            </w:r>
          </w:p>
        </w:tc>
        <w:tc>
          <w:tcPr>
            <w:tcW w:w="1288" w:type="dxa"/>
            <w:tcBorders>
              <w:top w:val="nil"/>
              <w:left w:val="nil"/>
              <w:bottom w:val="nil"/>
              <w:right w:val="nil"/>
            </w:tcBorders>
          </w:tcPr>
          <w:p w14:paraId="45C6C57E" w14:textId="6B055DC9" w:rsidR="004A471A" w:rsidRDefault="00CE66F2">
            <w:pPr>
              <w:jc w:val="both"/>
            </w:pPr>
            <w:r>
              <w:t>__________</w:t>
            </w:r>
          </w:p>
        </w:tc>
      </w:tr>
      <w:tr w:rsidR="00D843C5" w14:paraId="2947C25A" w14:textId="77777777" w:rsidTr="00A04E0F">
        <w:trPr>
          <w:trHeight w:val="68"/>
        </w:trPr>
        <w:tc>
          <w:tcPr>
            <w:tcW w:w="6840" w:type="dxa"/>
            <w:tcBorders>
              <w:top w:val="nil"/>
              <w:left w:val="nil"/>
              <w:bottom w:val="nil"/>
              <w:right w:val="nil"/>
            </w:tcBorders>
          </w:tcPr>
          <w:p w14:paraId="11933C9A" w14:textId="77777777" w:rsidR="00D843C5" w:rsidRDefault="00D843C5" w:rsidP="00D843C5">
            <w:pPr>
              <w:rPr>
                <w:b/>
                <w:sz w:val="20"/>
              </w:rPr>
            </w:pPr>
          </w:p>
        </w:tc>
        <w:tc>
          <w:tcPr>
            <w:tcW w:w="20" w:type="dxa"/>
            <w:tcBorders>
              <w:top w:val="nil"/>
              <w:left w:val="nil"/>
              <w:bottom w:val="nil"/>
              <w:right w:val="nil"/>
            </w:tcBorders>
          </w:tcPr>
          <w:p w14:paraId="588889AE" w14:textId="77777777" w:rsidR="00D843C5" w:rsidRDefault="00D843C5"/>
        </w:tc>
        <w:tc>
          <w:tcPr>
            <w:tcW w:w="1592" w:type="dxa"/>
            <w:tcBorders>
              <w:top w:val="nil"/>
              <w:left w:val="nil"/>
              <w:bottom w:val="nil"/>
              <w:right w:val="nil"/>
            </w:tcBorders>
          </w:tcPr>
          <w:p w14:paraId="0916B8B9" w14:textId="77777777" w:rsidR="00D843C5" w:rsidRDefault="00D843C5">
            <w:pPr>
              <w:ind w:left="242"/>
              <w:rPr>
                <w:b/>
              </w:rPr>
            </w:pPr>
          </w:p>
        </w:tc>
        <w:tc>
          <w:tcPr>
            <w:tcW w:w="1288" w:type="dxa"/>
            <w:tcBorders>
              <w:top w:val="nil"/>
              <w:left w:val="nil"/>
              <w:bottom w:val="nil"/>
              <w:right w:val="nil"/>
            </w:tcBorders>
          </w:tcPr>
          <w:p w14:paraId="47B942E2" w14:textId="77777777" w:rsidR="00D843C5" w:rsidRDefault="00D843C5">
            <w:pPr>
              <w:jc w:val="both"/>
            </w:pPr>
          </w:p>
        </w:tc>
      </w:tr>
    </w:tbl>
    <w:p w14:paraId="3008A809" w14:textId="4C572E0F" w:rsidR="004A471A" w:rsidRDefault="00CB7AAE">
      <w:pPr>
        <w:spacing w:after="260" w:line="249" w:lineRule="auto"/>
        <w:ind w:left="488" w:right="598" w:hanging="10"/>
      </w:pPr>
      <w:r>
        <w:rPr>
          <w:b/>
        </w:rPr>
        <w:t>I have read and understand this contract as well as having read the details of the CSA program on the farm's web site, especially the “frequently asked questions” section.  I agree with the terms and conditions of the Summer Wind Farms, LLC CSA program. Visit www.summerwindfarms.com.</w:t>
      </w:r>
    </w:p>
    <w:p w14:paraId="5723266D" w14:textId="77777777" w:rsidR="004A471A" w:rsidRDefault="00CB7AAE">
      <w:pPr>
        <w:spacing w:after="9" w:line="249" w:lineRule="auto"/>
        <w:ind w:left="538" w:right="598" w:hanging="10"/>
      </w:pPr>
      <w:r>
        <w:rPr>
          <w:b/>
        </w:rPr>
        <w:t>______________________________________________________________________________________</w:t>
      </w:r>
    </w:p>
    <w:p w14:paraId="7A861689" w14:textId="3766A7E2" w:rsidR="004A471A" w:rsidRDefault="00CB7AAE" w:rsidP="00046076">
      <w:pPr>
        <w:tabs>
          <w:tab w:val="center" w:pos="2508"/>
          <w:tab w:val="center" w:pos="8349"/>
        </w:tabs>
        <w:spacing w:after="227"/>
        <w:contextualSpacing/>
      </w:pPr>
      <w:r>
        <w:tab/>
      </w:r>
      <w:r w:rsidR="00CF3D4C">
        <w:t xml:space="preserve">            </w:t>
      </w:r>
      <w:r>
        <w:t>Signature                                                        Date                                                        Amount Paid</w:t>
      </w:r>
      <w:r w:rsidR="00CF3D4C">
        <w:t xml:space="preserve"> /How Paid</w:t>
      </w:r>
    </w:p>
    <w:p w14:paraId="051B780A" w14:textId="77777777" w:rsidR="004A471A" w:rsidRDefault="00CB7AAE" w:rsidP="00046076">
      <w:pPr>
        <w:spacing w:after="2" w:line="239" w:lineRule="auto"/>
        <w:ind w:left="478" w:right="402"/>
        <w:contextualSpacing/>
      </w:pPr>
      <w:r>
        <w:rPr>
          <w:sz w:val="20"/>
        </w:rPr>
        <w:t xml:space="preserve">Please enclose this form with a check or money order payable to Summer Wind Farms, LLC or visit www.summerwindfarms.com to make a credit card payment. </w:t>
      </w:r>
    </w:p>
    <w:p w14:paraId="09D8CB43" w14:textId="77777777" w:rsidR="004A471A" w:rsidRDefault="00CB7AAE" w:rsidP="00046076">
      <w:pPr>
        <w:spacing w:after="0"/>
        <w:ind w:left="478"/>
        <w:contextualSpacing/>
      </w:pPr>
      <w:r>
        <w:rPr>
          <w:b/>
          <w:sz w:val="20"/>
        </w:rPr>
        <w:t>Summer Wind Farms, LLC       3366 Victoria Ave.       Newfield, NJ 08344        summerwindfarmsCSA@gmail.com</w:t>
      </w:r>
    </w:p>
    <w:sectPr w:rsidR="004A471A" w:rsidSect="00075743">
      <w:pgSz w:w="12240" w:h="15840" w:code="1"/>
      <w:pgMar w:top="720" w:right="374" w:bottom="72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1A"/>
    <w:rsid w:val="00046076"/>
    <w:rsid w:val="00075743"/>
    <w:rsid w:val="00091AE6"/>
    <w:rsid w:val="000D0B0B"/>
    <w:rsid w:val="00114D57"/>
    <w:rsid w:val="00123E04"/>
    <w:rsid w:val="00140536"/>
    <w:rsid w:val="001A7EC0"/>
    <w:rsid w:val="001E6A54"/>
    <w:rsid w:val="001F08FF"/>
    <w:rsid w:val="00254124"/>
    <w:rsid w:val="0027758A"/>
    <w:rsid w:val="002C6E2A"/>
    <w:rsid w:val="002F0A4C"/>
    <w:rsid w:val="00357A15"/>
    <w:rsid w:val="003E520A"/>
    <w:rsid w:val="0040337B"/>
    <w:rsid w:val="00422C75"/>
    <w:rsid w:val="00490B3A"/>
    <w:rsid w:val="004A471A"/>
    <w:rsid w:val="004B5458"/>
    <w:rsid w:val="004C7072"/>
    <w:rsid w:val="004F0543"/>
    <w:rsid w:val="005C77C7"/>
    <w:rsid w:val="006376B7"/>
    <w:rsid w:val="00644A21"/>
    <w:rsid w:val="00660D51"/>
    <w:rsid w:val="006A230C"/>
    <w:rsid w:val="006C6E88"/>
    <w:rsid w:val="006F328E"/>
    <w:rsid w:val="007307A4"/>
    <w:rsid w:val="007326F1"/>
    <w:rsid w:val="00792B1C"/>
    <w:rsid w:val="007B54E2"/>
    <w:rsid w:val="007D05BB"/>
    <w:rsid w:val="007F0CD4"/>
    <w:rsid w:val="00866095"/>
    <w:rsid w:val="00866BA9"/>
    <w:rsid w:val="008B6E0B"/>
    <w:rsid w:val="008E3AB9"/>
    <w:rsid w:val="008E7B34"/>
    <w:rsid w:val="008F3585"/>
    <w:rsid w:val="00956DDF"/>
    <w:rsid w:val="00963A62"/>
    <w:rsid w:val="009C0920"/>
    <w:rsid w:val="00A04E0F"/>
    <w:rsid w:val="00A674AD"/>
    <w:rsid w:val="00A6776D"/>
    <w:rsid w:val="00AC1443"/>
    <w:rsid w:val="00AF4CFC"/>
    <w:rsid w:val="00CB7AAE"/>
    <w:rsid w:val="00CD759C"/>
    <w:rsid w:val="00CE66F2"/>
    <w:rsid w:val="00CE7A59"/>
    <w:rsid w:val="00CF3D4C"/>
    <w:rsid w:val="00D31E52"/>
    <w:rsid w:val="00D35A53"/>
    <w:rsid w:val="00D4015D"/>
    <w:rsid w:val="00D843C5"/>
    <w:rsid w:val="00DF7E78"/>
    <w:rsid w:val="00F01BE0"/>
    <w:rsid w:val="00F44A94"/>
    <w:rsid w:val="00F74246"/>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134D"/>
  <w15:docId w15:val="{1080BF06-320D-4271-8E30-D9F4BF41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david ferrucci</cp:lastModifiedBy>
  <cp:revision>9</cp:revision>
  <cp:lastPrinted>2023-11-22T13:18:00Z</cp:lastPrinted>
  <dcterms:created xsi:type="dcterms:W3CDTF">2023-11-22T13:12:00Z</dcterms:created>
  <dcterms:modified xsi:type="dcterms:W3CDTF">2023-11-22T13:20:00Z</dcterms:modified>
</cp:coreProperties>
</file>